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E2" w:rsidRDefault="003A55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B14E2" w:rsidRDefault="003A55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Микробиология</w:t>
            </w:r>
          </w:p>
        </w:tc>
      </w:tr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Товароведение</w:t>
            </w:r>
          </w:p>
        </w:tc>
      </w:tr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4 </w:t>
            </w:r>
            <w:proofErr w:type="spellStart"/>
            <w:r w:rsidRPr="003A5514">
              <w:rPr>
                <w:sz w:val="24"/>
                <w:szCs w:val="24"/>
              </w:rPr>
              <w:t>з.е</w:t>
            </w:r>
            <w:proofErr w:type="spellEnd"/>
            <w:r w:rsidRPr="003A5514">
              <w:rPr>
                <w:sz w:val="24"/>
                <w:szCs w:val="24"/>
              </w:rPr>
              <w:t>.</w:t>
            </w:r>
          </w:p>
        </w:tc>
      </w:tr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Зачет</w:t>
            </w:r>
          </w:p>
          <w:p w:rsidR="00BB14E2" w:rsidRPr="003A5514" w:rsidRDefault="00BB14E2">
            <w:pPr>
              <w:rPr>
                <w:sz w:val="24"/>
                <w:szCs w:val="24"/>
                <w:highlight w:val="yellow"/>
              </w:rPr>
            </w:pPr>
          </w:p>
        </w:tc>
      </w:tr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14E2" w:rsidRPr="003A5514" w:rsidRDefault="00A04097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П</w:t>
            </w:r>
            <w:r w:rsidR="003A5514" w:rsidRPr="003A5514">
              <w:rPr>
                <w:sz w:val="24"/>
                <w:szCs w:val="24"/>
              </w:rPr>
              <w:t>ищевой инженерии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E7E6E6" w:themeFill="background2"/>
          </w:tcPr>
          <w:p w:rsidR="00BB14E2" w:rsidRPr="003A5514" w:rsidRDefault="003A5514" w:rsidP="00A04097">
            <w:pPr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Крат</w:t>
            </w:r>
            <w:r w:rsidR="00A04097" w:rsidRPr="003A5514">
              <w:rPr>
                <w:b/>
                <w:sz w:val="24"/>
                <w:szCs w:val="24"/>
              </w:rPr>
              <w:t>к</w:t>
            </w:r>
            <w:r w:rsidRPr="003A551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1.  Микробиологическая лаборатория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2.  Понятие о микробиологическом анализе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3.  Микроскопический метод исследований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Тема 4. Методики микроскопических исследований (прямая микроскопия, мазки-отпечатки, висячая капля, раздавленная капля, микроскопия колоний, фиксированный мазок, </w:t>
            </w:r>
            <w:proofErr w:type="spellStart"/>
            <w:r w:rsidRPr="003A5514">
              <w:rPr>
                <w:sz w:val="24"/>
                <w:szCs w:val="24"/>
              </w:rPr>
              <w:t>тёмнопольная</w:t>
            </w:r>
            <w:proofErr w:type="spellEnd"/>
            <w:r w:rsidRPr="003A5514">
              <w:rPr>
                <w:sz w:val="24"/>
                <w:szCs w:val="24"/>
              </w:rPr>
              <w:t xml:space="preserve"> микроскопия)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Тема 5. Бактериологический метод  </w:t>
            </w:r>
            <w:r w:rsidR="000D60D7" w:rsidRPr="003A5514">
              <w:rPr>
                <w:sz w:val="24"/>
                <w:szCs w:val="24"/>
              </w:rPr>
              <w:t>исследований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6. Принципы и методы биохимической идентификации микроорганизмов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7. Производственно-ситуационный анализ «Санитарно-микробиологический контроль качества и безопасности пищевых продуктов»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8. Производственно-ситуационный анализ «Санитарно-микробиологический контроль качества и безопасности непродовольственных товаров, сырья, а также объектов внешней среды»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9.  Современные микробиологические исследования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Тема 10.  </w:t>
            </w:r>
            <w:r w:rsidRPr="003A5514">
              <w:rPr>
                <w:bCs/>
                <w:sz w:val="24"/>
                <w:szCs w:val="24"/>
              </w:rPr>
              <w:t>Способы сохранения продовольственных и непродовольственных товаров, и сырья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E7E6E6" w:themeFill="background2"/>
          </w:tcPr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B14E2" w:rsidRPr="003A5514" w:rsidRDefault="003A5514">
            <w:pPr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1. </w:t>
            </w:r>
            <w:proofErr w:type="spellStart"/>
            <w:r w:rsidRPr="003A5514">
              <w:rPr>
                <w:sz w:val="24"/>
                <w:szCs w:val="24"/>
              </w:rPr>
              <w:t>Бхуниа</w:t>
            </w:r>
            <w:proofErr w:type="spellEnd"/>
            <w:r w:rsidRPr="003A5514">
              <w:rPr>
                <w:sz w:val="24"/>
                <w:szCs w:val="24"/>
              </w:rPr>
              <w:t xml:space="preserve"> А.К. Патогенные микроорганизмы пищевых продуктов [Текст]: научное издание / </w:t>
            </w:r>
            <w:proofErr w:type="spellStart"/>
            <w:r w:rsidRPr="003A5514">
              <w:rPr>
                <w:sz w:val="24"/>
                <w:szCs w:val="24"/>
              </w:rPr>
              <w:t>Арун</w:t>
            </w:r>
            <w:proofErr w:type="spellEnd"/>
            <w:r w:rsidRPr="003A5514">
              <w:rPr>
                <w:sz w:val="24"/>
                <w:szCs w:val="24"/>
              </w:rPr>
              <w:t xml:space="preserve"> К. </w:t>
            </w:r>
            <w:proofErr w:type="spellStart"/>
            <w:proofErr w:type="gramStart"/>
            <w:r w:rsidRPr="003A5514">
              <w:rPr>
                <w:sz w:val="24"/>
                <w:szCs w:val="24"/>
              </w:rPr>
              <w:t>Бхуниа</w:t>
            </w:r>
            <w:proofErr w:type="spellEnd"/>
            <w:r w:rsidRPr="003A5514">
              <w:rPr>
                <w:sz w:val="24"/>
                <w:szCs w:val="24"/>
              </w:rPr>
              <w:t xml:space="preserve"> ;</w:t>
            </w:r>
            <w:proofErr w:type="gramEnd"/>
            <w:r w:rsidRPr="003A5514">
              <w:rPr>
                <w:sz w:val="24"/>
                <w:szCs w:val="24"/>
              </w:rPr>
              <w:t xml:space="preserve"> пер. с англ. яз. И.С. Горожанкиной, В.Д. Широкова. - Санкт-Петербург: Профессия, 2014. - 342 с. 3экз.</w:t>
            </w:r>
          </w:p>
          <w:p w:rsidR="00BB14E2" w:rsidRPr="003A5514" w:rsidRDefault="003A5514">
            <w:pPr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2.Дроздова Т.М. Микробиологический контроль продовольственных товаров [Электронный ресурс]: учебное пособие: для студентов вузов / Т.М. Дроздова; М-во образования и науки Рос. Федерации, </w:t>
            </w:r>
            <w:proofErr w:type="spellStart"/>
            <w:r w:rsidRPr="003A5514">
              <w:rPr>
                <w:sz w:val="24"/>
                <w:szCs w:val="24"/>
              </w:rPr>
              <w:t>Кемер</w:t>
            </w:r>
            <w:proofErr w:type="spellEnd"/>
            <w:r w:rsidRPr="003A5514">
              <w:rPr>
                <w:sz w:val="24"/>
                <w:szCs w:val="24"/>
              </w:rPr>
              <w:t xml:space="preserve">. </w:t>
            </w:r>
            <w:proofErr w:type="spellStart"/>
            <w:r w:rsidRPr="003A5514">
              <w:rPr>
                <w:sz w:val="24"/>
                <w:szCs w:val="24"/>
              </w:rPr>
              <w:t>технол</w:t>
            </w:r>
            <w:proofErr w:type="spellEnd"/>
            <w:r w:rsidRPr="003A5514">
              <w:rPr>
                <w:sz w:val="24"/>
                <w:szCs w:val="24"/>
              </w:rPr>
              <w:t xml:space="preserve">. ин-т пищевой </w:t>
            </w:r>
            <w:proofErr w:type="spellStart"/>
            <w:r w:rsidRPr="003A5514">
              <w:rPr>
                <w:sz w:val="24"/>
                <w:szCs w:val="24"/>
              </w:rPr>
              <w:t>пром-ти</w:t>
            </w:r>
            <w:proofErr w:type="spellEnd"/>
            <w:r w:rsidRPr="003A5514">
              <w:rPr>
                <w:sz w:val="24"/>
                <w:szCs w:val="24"/>
              </w:rPr>
              <w:t xml:space="preserve">. - </w:t>
            </w:r>
            <w:proofErr w:type="gramStart"/>
            <w:r w:rsidRPr="003A5514">
              <w:rPr>
                <w:sz w:val="24"/>
                <w:szCs w:val="24"/>
              </w:rPr>
              <w:t>Кемерово :</w:t>
            </w:r>
            <w:proofErr w:type="gramEnd"/>
            <w:r w:rsidRPr="003A5514">
              <w:rPr>
                <w:sz w:val="24"/>
                <w:szCs w:val="24"/>
              </w:rPr>
              <w:t xml:space="preserve"> [б. и.], 2015. - 136 с.</w:t>
            </w:r>
            <w:r w:rsidRPr="003A5514">
              <w:rPr>
                <w:rStyle w:val="apple-converted-space"/>
                <w:sz w:val="24"/>
                <w:szCs w:val="24"/>
              </w:rPr>
              <w:t> </w:t>
            </w:r>
            <w:hyperlink r:id="rId5">
              <w:r w:rsidRPr="003A5514">
                <w:rPr>
                  <w:rStyle w:val="-"/>
                  <w:iCs/>
                  <w:color w:val="auto"/>
                  <w:sz w:val="24"/>
                  <w:szCs w:val="24"/>
                </w:rPr>
                <w:t>http://e.lanbook.com/books/element.php?pl1_id=72020</w:t>
              </w:r>
            </w:hyperlink>
          </w:p>
          <w:p w:rsidR="00BB14E2" w:rsidRPr="003A5514" w:rsidRDefault="003A5514">
            <w:pPr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3.Казаков А.В. Полезные микроорганизмы и оздоровительные пищевые продукты: их характеристика и взаимосвязь: учеб. пособие. Изд-во Урал. гос. </w:t>
            </w:r>
            <w:proofErr w:type="spellStart"/>
            <w:r w:rsidRPr="003A5514">
              <w:rPr>
                <w:sz w:val="24"/>
                <w:szCs w:val="24"/>
              </w:rPr>
              <w:t>экон</w:t>
            </w:r>
            <w:proofErr w:type="spellEnd"/>
            <w:r w:rsidRPr="003A5514">
              <w:rPr>
                <w:sz w:val="24"/>
                <w:szCs w:val="24"/>
              </w:rPr>
              <w:t>. ун-та. 2015. – 39 с.</w:t>
            </w:r>
          </w:p>
          <w:p w:rsidR="00BB14E2" w:rsidRPr="003A5514" w:rsidRDefault="000D60D7">
            <w:pPr>
              <w:jc w:val="both"/>
              <w:rPr>
                <w:sz w:val="24"/>
                <w:szCs w:val="24"/>
              </w:rPr>
            </w:pPr>
            <w:hyperlink r:id="rId6">
              <w:r w:rsidR="003A5514" w:rsidRPr="003A5514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http://lib.usue.ru/resource/limit/ump/15/p482968.pdf</w:t>
              </w:r>
            </w:hyperlink>
            <w:r w:rsidR="003A5514" w:rsidRPr="003A5514">
              <w:rPr>
                <w:rStyle w:val="apple-converted-space"/>
                <w:sz w:val="24"/>
                <w:szCs w:val="24"/>
              </w:rPr>
              <w:t> </w:t>
            </w:r>
            <w:r w:rsidR="003A5514" w:rsidRPr="003A5514">
              <w:rPr>
                <w:sz w:val="24"/>
                <w:szCs w:val="24"/>
              </w:rPr>
              <w:t>40экз.</w:t>
            </w:r>
          </w:p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4.Ксенофонтов Б.С. Основы микробиологии и экологической биотехнологии [Электронный ресурс]: учебное пособие для студентов вузов / Б.С. Ксенофонтов. - Москва: ФОРУМ: ИНФРА-М, 2015. - 224 с.</w:t>
            </w:r>
            <w:r w:rsidRPr="003A5514">
              <w:rPr>
                <w:rStyle w:val="apple-converted-space"/>
                <w:sz w:val="24"/>
                <w:szCs w:val="24"/>
              </w:rPr>
              <w:t> </w:t>
            </w:r>
            <w:hyperlink r:id="rId7">
              <w:r w:rsidRPr="003A551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http://znanium.com/go.php?id=482844</w:t>
              </w:r>
            </w:hyperlink>
          </w:p>
          <w:p w:rsidR="00BB14E2" w:rsidRPr="003A5514" w:rsidRDefault="00BB14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B14E2" w:rsidRPr="003A5514" w:rsidRDefault="003A5514">
            <w:pPr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1. Казаков А. В. Питаемся и лечимся одновременно: научно-популярная </w:t>
            </w:r>
            <w:proofErr w:type="gramStart"/>
            <w:r w:rsidRPr="003A5514">
              <w:rPr>
                <w:sz w:val="24"/>
                <w:szCs w:val="24"/>
              </w:rPr>
              <w:t>литература.-</w:t>
            </w:r>
            <w:proofErr w:type="gramEnd"/>
            <w:r w:rsidRPr="003A5514">
              <w:rPr>
                <w:sz w:val="24"/>
                <w:szCs w:val="24"/>
              </w:rPr>
              <w:t xml:space="preserve"> Екатеринбург, 2007.– 24 с.  </w:t>
            </w:r>
          </w:p>
          <w:p w:rsidR="00BB14E2" w:rsidRPr="003A5514" w:rsidRDefault="003A5514">
            <w:pPr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2. Казаков А.В. Великое в Малом (медико-литературное изыскание для каждого): научное издание. – Екатеринбург: АМБ, 2010. – 149 с. (</w:t>
            </w:r>
            <w:hyperlink r:id="rId8">
              <w:r w:rsidRPr="003A5514">
                <w:rPr>
                  <w:rStyle w:val="-"/>
                  <w:color w:val="auto"/>
                  <w:sz w:val="24"/>
                  <w:szCs w:val="24"/>
                </w:rPr>
                <w:t>http://prioritet.ru/magazin/knigi/velikoe-v-malom/</w:t>
              </w:r>
            </w:hyperlink>
            <w:r w:rsidRPr="003A5514">
              <w:rPr>
                <w:sz w:val="24"/>
                <w:szCs w:val="24"/>
              </w:rPr>
              <w:t>).</w:t>
            </w:r>
          </w:p>
          <w:p w:rsidR="00BB14E2" w:rsidRPr="003A5514" w:rsidRDefault="003A5514">
            <w:pPr>
              <w:jc w:val="both"/>
              <w:rPr>
                <w:sz w:val="24"/>
                <w:szCs w:val="24"/>
              </w:rPr>
            </w:pPr>
            <w:r w:rsidRPr="003A5514">
              <w:rPr>
                <w:rStyle w:val="apple-converted-space"/>
                <w:sz w:val="24"/>
                <w:szCs w:val="24"/>
                <w:shd w:val="clear" w:color="auto" w:fill="FFFFFF"/>
              </w:rPr>
              <w:t> 3</w:t>
            </w:r>
            <w:r w:rsidRPr="003A5514">
              <w:rPr>
                <w:rFonts w:eastAsia="Times-Roman;MS Mincho"/>
                <w:sz w:val="24"/>
                <w:szCs w:val="24"/>
              </w:rPr>
              <w:t xml:space="preserve">. Казаков А.В. Пищевые инновации в сфере развития оздоровительного питания как основа продовольственной безопасности государства и улучшения здоровья </w:t>
            </w:r>
            <w:proofErr w:type="gramStart"/>
            <w:r w:rsidRPr="003A5514">
              <w:rPr>
                <w:rFonts w:eastAsia="Times-Roman;MS Mincho"/>
                <w:sz w:val="24"/>
                <w:szCs w:val="24"/>
              </w:rPr>
              <w:t>населения,–</w:t>
            </w:r>
            <w:proofErr w:type="gramEnd"/>
            <w:r w:rsidRPr="003A5514">
              <w:rPr>
                <w:rFonts w:eastAsia="Times-Roman;MS Mincho"/>
                <w:sz w:val="24"/>
                <w:szCs w:val="24"/>
              </w:rPr>
              <w:t xml:space="preserve"> Журнал «Управленец», часть 1,7 с. - №5 – 6/33 – 34/2012.</w:t>
            </w:r>
          </w:p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rFonts w:eastAsia="Times-Roman;MS Mincho"/>
                <w:sz w:val="24"/>
                <w:szCs w:val="24"/>
              </w:rPr>
              <w:t xml:space="preserve">4. Казаков А.В. </w:t>
            </w:r>
            <w:r w:rsidRPr="003A5514">
              <w:rPr>
                <w:sz w:val="24"/>
                <w:szCs w:val="24"/>
              </w:rPr>
              <w:t>Пищевые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инновации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в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сфере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развития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оздоровительного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питания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как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основа</w:t>
            </w:r>
            <w:r w:rsidRPr="003A5514">
              <w:rPr>
                <w:rFonts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продовольственной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безопасности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государства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и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улучшения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здоровья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 xml:space="preserve">населения. </w:t>
            </w:r>
            <w:r w:rsidRPr="003A5514">
              <w:rPr>
                <w:rFonts w:eastAsia="Times-Roman;MS Mincho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Журнал «Управленец», часть 2,7 с. - №7 - 8/35 - 36/2012.</w:t>
            </w:r>
          </w:p>
          <w:p w:rsidR="00BB14E2" w:rsidRPr="003A5514" w:rsidRDefault="00BB14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3A5514" w:rsidRPr="003A5514">
        <w:tc>
          <w:tcPr>
            <w:tcW w:w="10490" w:type="dxa"/>
            <w:gridSpan w:val="3"/>
            <w:shd w:val="clear" w:color="auto" w:fill="E7E6E6" w:themeFill="background2"/>
          </w:tcPr>
          <w:p w:rsidR="00BB14E2" w:rsidRPr="003A5514" w:rsidRDefault="003A551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B14E2" w:rsidRPr="003A5514" w:rsidRDefault="003A5514">
            <w:pPr>
              <w:pStyle w:val="23"/>
              <w:spacing w:after="0" w:line="240" w:lineRule="auto"/>
              <w:ind w:left="0" w:firstLine="680"/>
              <w:jc w:val="both"/>
              <w:rPr>
                <w:sz w:val="24"/>
                <w:szCs w:val="24"/>
              </w:rPr>
            </w:pPr>
            <w:proofErr w:type="spellStart"/>
            <w:r w:rsidRPr="003A5514">
              <w:rPr>
                <w:sz w:val="24"/>
                <w:szCs w:val="24"/>
                <w:lang w:val="en-US"/>
              </w:rPr>
              <w:t>MicrosoftWindows</w:t>
            </w:r>
            <w:proofErr w:type="spellEnd"/>
            <w:r w:rsidRPr="003A5514">
              <w:rPr>
                <w:sz w:val="24"/>
                <w:szCs w:val="24"/>
              </w:rPr>
              <w:t xml:space="preserve"> 10 и </w:t>
            </w:r>
            <w:proofErr w:type="spellStart"/>
            <w:r w:rsidRPr="003A5514">
              <w:rPr>
                <w:sz w:val="24"/>
                <w:szCs w:val="24"/>
                <w:lang w:val="en-US"/>
              </w:rPr>
              <w:t>MicrosoftOffice</w:t>
            </w:r>
            <w:proofErr w:type="spellEnd"/>
            <w:r w:rsidRPr="003A5514">
              <w:rPr>
                <w:sz w:val="24"/>
                <w:szCs w:val="24"/>
              </w:rPr>
              <w:t xml:space="preserve"> 2016; Акт предоставления прав № Tr060590 от </w:t>
            </w:r>
            <w:r w:rsidRPr="003A5514">
              <w:rPr>
                <w:sz w:val="24"/>
                <w:szCs w:val="24"/>
              </w:rPr>
              <w:lastRenderedPageBreak/>
              <w:t>19.09.2017</w:t>
            </w:r>
          </w:p>
          <w:p w:rsidR="00BB14E2" w:rsidRPr="003A5514" w:rsidRDefault="003A55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5514">
              <w:rPr>
                <w:sz w:val="24"/>
                <w:szCs w:val="24"/>
              </w:rPr>
              <w:t>Astra</w:t>
            </w:r>
            <w:proofErr w:type="spellEnd"/>
            <w:r w:rsidRPr="003A5514">
              <w:rPr>
                <w:sz w:val="24"/>
                <w:szCs w:val="24"/>
              </w:rPr>
              <w:t xml:space="preserve"> </w:t>
            </w:r>
            <w:proofErr w:type="spellStart"/>
            <w:r w:rsidRPr="003A5514">
              <w:rPr>
                <w:sz w:val="24"/>
                <w:szCs w:val="24"/>
              </w:rPr>
              <w:t>Linux</w:t>
            </w:r>
            <w:proofErr w:type="spellEnd"/>
            <w:r w:rsidRPr="003A5514">
              <w:rPr>
                <w:sz w:val="24"/>
                <w:szCs w:val="24"/>
              </w:rPr>
              <w:t xml:space="preserve"> </w:t>
            </w:r>
            <w:proofErr w:type="spellStart"/>
            <w:r w:rsidRPr="003A5514">
              <w:rPr>
                <w:sz w:val="24"/>
                <w:szCs w:val="24"/>
              </w:rPr>
              <w:t>Common</w:t>
            </w:r>
            <w:proofErr w:type="spellEnd"/>
            <w:r w:rsidRPr="003A5514">
              <w:rPr>
                <w:sz w:val="24"/>
                <w:szCs w:val="24"/>
              </w:rPr>
              <w:t xml:space="preserve"> </w:t>
            </w:r>
            <w:proofErr w:type="spellStart"/>
            <w:r w:rsidRPr="003A5514">
              <w:rPr>
                <w:sz w:val="24"/>
                <w:szCs w:val="24"/>
              </w:rPr>
              <w:t>Edition</w:t>
            </w:r>
            <w:proofErr w:type="spellEnd"/>
            <w:r w:rsidRPr="003A5514">
              <w:rPr>
                <w:sz w:val="24"/>
                <w:szCs w:val="24"/>
              </w:rPr>
              <w:t xml:space="preserve"> ТУ 5011-001-88328866-2008 версии 2.12. Контракт на выполнение работ для нужд УРГЭУ № 35-У/2018 от «13» июня 2018 г.</w:t>
            </w:r>
          </w:p>
          <w:p w:rsidR="00BB14E2" w:rsidRPr="003A5514" w:rsidRDefault="003A5514">
            <w:pPr>
              <w:shd w:val="clear" w:color="auto" w:fill="FFFFFF"/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 </w:t>
            </w:r>
            <w:r w:rsidRPr="003A5514">
              <w:rPr>
                <w:sz w:val="24"/>
                <w:szCs w:val="24"/>
              </w:rPr>
              <w:tab/>
            </w:r>
          </w:p>
          <w:p w:rsidR="00BB14E2" w:rsidRPr="003A5514" w:rsidRDefault="003A55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BB14E2" w:rsidRPr="003A5514" w:rsidRDefault="00BB14E2">
            <w:pPr>
              <w:jc w:val="both"/>
              <w:rPr>
                <w:sz w:val="24"/>
                <w:szCs w:val="24"/>
              </w:rPr>
            </w:pPr>
          </w:p>
          <w:p w:rsidR="00BB14E2" w:rsidRPr="003A5514" w:rsidRDefault="00BB14E2">
            <w:pPr>
              <w:rPr>
                <w:b/>
                <w:sz w:val="24"/>
                <w:szCs w:val="24"/>
              </w:rPr>
            </w:pPr>
          </w:p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B14E2" w:rsidRPr="003A5514" w:rsidRDefault="003A5514">
            <w:pPr>
              <w:tabs>
                <w:tab w:val="left" w:pos="10440"/>
              </w:tabs>
              <w:ind w:right="-180"/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1. Авторский </w:t>
            </w:r>
            <w:hyperlink r:id="rId9">
              <w:r w:rsidRPr="003A5514">
                <w:rPr>
                  <w:rStyle w:val="-"/>
                  <w:color w:val="auto"/>
                  <w:sz w:val="24"/>
                  <w:szCs w:val="24"/>
                </w:rPr>
                <w:t>http://prioritet.ru</w:t>
              </w:r>
            </w:hyperlink>
            <w:r w:rsidRPr="003A5514">
              <w:rPr>
                <w:sz w:val="24"/>
                <w:szCs w:val="24"/>
              </w:rPr>
              <w:t xml:space="preserve"> доцента кафедры пищевых биотехнологий Казакова А.В. (ежедневное обновление материала). </w:t>
            </w:r>
          </w:p>
          <w:p w:rsidR="00BB14E2" w:rsidRPr="003A5514" w:rsidRDefault="003A5514">
            <w:pPr>
              <w:tabs>
                <w:tab w:val="left" w:pos="10440"/>
              </w:tabs>
              <w:ind w:right="-180"/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2. </w:t>
            </w:r>
            <w:r w:rsidRPr="003A5514">
              <w:rPr>
                <w:sz w:val="24"/>
                <w:szCs w:val="24"/>
                <w:lang w:val="en-US"/>
              </w:rPr>
              <w:t>Web</w:t>
            </w:r>
            <w:r w:rsidRPr="003A5514">
              <w:rPr>
                <w:sz w:val="24"/>
                <w:szCs w:val="24"/>
              </w:rPr>
              <w:t>-</w:t>
            </w:r>
            <w:r w:rsidRPr="003A5514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A5514">
              <w:rPr>
                <w:sz w:val="24"/>
                <w:szCs w:val="24"/>
              </w:rPr>
              <w:t>траница</w:t>
            </w:r>
            <w:proofErr w:type="spellEnd"/>
            <w:r w:rsidRPr="003A5514">
              <w:rPr>
                <w:sz w:val="24"/>
                <w:szCs w:val="24"/>
              </w:rPr>
              <w:t xml:space="preserve"> Отдела инновационных технологий на сайте УрГЭУ в разделе «Партнеры» (</w:t>
            </w:r>
            <w:hyperlink r:id="rId10">
              <w:r w:rsidRPr="003A5514">
                <w:rPr>
                  <w:rStyle w:val="-"/>
                  <w:color w:val="auto"/>
                  <w:sz w:val="24"/>
                  <w:szCs w:val="24"/>
                </w:rPr>
                <w:t>http://www.usue.ru/ob-urgeu/partnery/</w:t>
              </w:r>
            </w:hyperlink>
            <w:r w:rsidRPr="003A5514">
              <w:rPr>
                <w:sz w:val="24"/>
                <w:szCs w:val="24"/>
              </w:rPr>
              <w:t>)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E7E6E6" w:themeFill="background2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E7E6E6" w:themeFill="background2"/>
          </w:tcPr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B14E2" w:rsidRDefault="00BB14E2">
      <w:pPr>
        <w:ind w:left="-284"/>
        <w:rPr>
          <w:sz w:val="24"/>
          <w:szCs w:val="24"/>
        </w:rPr>
      </w:pPr>
    </w:p>
    <w:p w:rsidR="00BB14E2" w:rsidRDefault="003A5514">
      <w:pPr>
        <w:ind w:left="-284"/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Тихонов С.Л</w:t>
      </w:r>
    </w:p>
    <w:p w:rsidR="00BB14E2" w:rsidRDefault="00BB14E2">
      <w:pPr>
        <w:rPr>
          <w:sz w:val="24"/>
          <w:szCs w:val="24"/>
        </w:rPr>
      </w:pPr>
    </w:p>
    <w:p w:rsidR="00BB14E2" w:rsidRDefault="00BB14E2">
      <w:pPr>
        <w:rPr>
          <w:sz w:val="24"/>
          <w:szCs w:val="24"/>
        </w:rPr>
      </w:pPr>
    </w:p>
    <w:p w:rsidR="00BB14E2" w:rsidRDefault="003A5514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0D60D7">
        <w:rPr>
          <w:sz w:val="24"/>
          <w:szCs w:val="24"/>
        </w:rPr>
        <w:t>едрой</w:t>
      </w:r>
      <w:bookmarkStart w:id="0" w:name="_GoBack"/>
      <w:bookmarkEnd w:id="0"/>
    </w:p>
    <w:p w:rsidR="00BB14E2" w:rsidRDefault="003A5514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Тихонов С.Л</w:t>
      </w:r>
    </w:p>
    <w:p w:rsidR="00BB14E2" w:rsidRDefault="003A5514">
      <w:r>
        <w:rPr>
          <w:b/>
          <w:sz w:val="24"/>
          <w:szCs w:val="24"/>
        </w:rPr>
        <w:t xml:space="preserve"> </w:t>
      </w:r>
    </w:p>
    <w:sectPr w:rsidR="00BB14E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-Roman;MS Mincho">
    <w:panose1 w:val="00000000000000000000"/>
    <w:charset w:val="00"/>
    <w:family w:val="roman"/>
    <w:notTrueType/>
    <w:pitch w:val="default"/>
  </w:font>
  <w:font w:name="Adobe Caslon Pro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E2"/>
    <w:rsid w:val="000D60D7"/>
    <w:rsid w:val="003A5514"/>
    <w:rsid w:val="00A04097"/>
    <w:rsid w:val="00B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CEE0"/>
  <w15:docId w15:val="{EE2DFC6A-76A8-47DB-95B8-66A96FF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Посещённая гиперссылка"/>
    <w:rPr>
      <w:color w:val="800080"/>
      <w:u w:val="singl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.ru/magazin/knigi/velikoe-v-mal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28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5/p48296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books/element.php?pl1_id=72020" TargetMode="External"/><Relationship Id="rId10" Type="http://schemas.openxmlformats.org/officeDocument/2006/relationships/hyperlink" Target="http://www.usue.ru/ob-urgeu/partn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or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67C7-0E28-4A9A-89D7-AF3658DF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727</Words>
  <Characters>4149</Characters>
  <Application>Microsoft Office Word</Application>
  <DocSecurity>0</DocSecurity>
  <Lines>34</Lines>
  <Paragraphs>9</Paragraphs>
  <ScaleCrop>false</ScaleCrop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43</cp:revision>
  <cp:lastPrinted>2019-02-15T10:04:00Z</cp:lastPrinted>
  <dcterms:created xsi:type="dcterms:W3CDTF">2019-02-15T10:16:00Z</dcterms:created>
  <dcterms:modified xsi:type="dcterms:W3CDTF">2019-07-15T08:36:00Z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